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A0" w:rsidRPr="00DE27A0" w:rsidRDefault="00DE27A0" w:rsidP="00DE27A0">
      <w:pPr>
        <w:jc w:val="both"/>
        <w:rPr>
          <w:sz w:val="24"/>
          <w:szCs w:val="24"/>
        </w:rPr>
      </w:pPr>
      <w:r w:rsidRPr="00DE27A0">
        <w:rPr>
          <w:sz w:val="24"/>
          <w:szCs w:val="24"/>
        </w:rPr>
        <w:t>DANZA PRIMA PARTE</w:t>
      </w:r>
    </w:p>
    <w:p w:rsidR="00DE27A0" w:rsidRPr="00DE27A0" w:rsidRDefault="00DE27A0" w:rsidP="00DE27A0">
      <w:pPr>
        <w:jc w:val="both"/>
        <w:rPr>
          <w:sz w:val="24"/>
          <w:szCs w:val="24"/>
        </w:rPr>
      </w:pPr>
      <w:r w:rsidRPr="00DE27A0">
        <w:rPr>
          <w:sz w:val="24"/>
          <w:szCs w:val="24"/>
        </w:rPr>
        <w:t xml:space="preserve">Per la breve sintesi della storia della danza, nostro punto di riferimento sarà il bel libro di Jennifer </w:t>
      </w:r>
      <w:proofErr w:type="spellStart"/>
      <w:r w:rsidRPr="00DE27A0">
        <w:rPr>
          <w:sz w:val="24"/>
          <w:szCs w:val="24"/>
        </w:rPr>
        <w:t>Homans</w:t>
      </w:r>
      <w:proofErr w:type="spellEnd"/>
      <w:r w:rsidRPr="00DE27A0">
        <w:rPr>
          <w:sz w:val="24"/>
          <w:szCs w:val="24"/>
        </w:rPr>
        <w:t xml:space="preserve"> “Gli Angeli di Apollo”, storia del balletto - Editore </w:t>
      </w:r>
      <w:proofErr w:type="spellStart"/>
      <w:r w:rsidRPr="00DE27A0">
        <w:rPr>
          <w:sz w:val="24"/>
          <w:szCs w:val="24"/>
        </w:rPr>
        <w:t>EDT</w:t>
      </w:r>
      <w:proofErr w:type="spellEnd"/>
      <w:r w:rsidRPr="00DE27A0">
        <w:rPr>
          <w:sz w:val="24"/>
          <w:szCs w:val="24"/>
        </w:rPr>
        <w:t xml:space="preserve">. L’autrice (vedova di Tony </w:t>
      </w:r>
      <w:proofErr w:type="spellStart"/>
      <w:r w:rsidRPr="00DE27A0">
        <w:rPr>
          <w:sz w:val="24"/>
          <w:szCs w:val="24"/>
        </w:rPr>
        <w:t>Judt</w:t>
      </w:r>
      <w:proofErr w:type="spellEnd"/>
      <w:r w:rsidRPr="00DE27A0">
        <w:rPr>
          <w:sz w:val="24"/>
          <w:szCs w:val="24"/>
        </w:rPr>
        <w:t xml:space="preserve">) è una ex ballerina, che attualmente insegna danza classica presso la New York </w:t>
      </w:r>
      <w:proofErr w:type="spellStart"/>
      <w:r w:rsidRPr="00DE27A0">
        <w:rPr>
          <w:sz w:val="24"/>
          <w:szCs w:val="24"/>
        </w:rPr>
        <w:t>University</w:t>
      </w:r>
      <w:proofErr w:type="spellEnd"/>
      <w:r w:rsidRPr="00DE27A0">
        <w:rPr>
          <w:sz w:val="24"/>
          <w:szCs w:val="24"/>
        </w:rPr>
        <w:t xml:space="preserve">. Nell’introduzione al suo libro spiega come dai suoi maestri apprese che il balletto è un sistema complesso e rigoroso di movimenti simile a un linguaggio con le sue regole, coniugazioni e declinazioni. Per lei, nella danza, il lasciarsi andare, l’abbandono di sé, è tutto. Riporta inoltre un pensiero di </w:t>
      </w:r>
      <w:proofErr w:type="spellStart"/>
      <w:r w:rsidRPr="00DE27A0">
        <w:rPr>
          <w:sz w:val="24"/>
          <w:szCs w:val="24"/>
        </w:rPr>
        <w:t>Balanchine</w:t>
      </w:r>
      <w:proofErr w:type="spellEnd"/>
      <w:r w:rsidRPr="00DE27A0">
        <w:rPr>
          <w:sz w:val="24"/>
          <w:szCs w:val="24"/>
        </w:rPr>
        <w:t xml:space="preserve"> (un grande danzatore e coreografo </w:t>
      </w:r>
      <w:proofErr w:type="spellStart"/>
      <w:r w:rsidRPr="00DE27A0">
        <w:rPr>
          <w:sz w:val="24"/>
          <w:szCs w:val="24"/>
        </w:rPr>
        <w:t>Giorgiano</w:t>
      </w:r>
      <w:proofErr w:type="spellEnd"/>
      <w:r w:rsidRPr="00DE27A0">
        <w:rPr>
          <w:sz w:val="24"/>
          <w:szCs w:val="24"/>
        </w:rPr>
        <w:t xml:space="preserve">),secondo cui “i balletti sono eventi transitori, come i fiori o le farfalle, e che la danza è un’arte effimera e del presente” (op.cit. pag. XVIII). Una volta, </w:t>
      </w:r>
      <w:proofErr w:type="spellStart"/>
      <w:r w:rsidRPr="00DE27A0">
        <w:rPr>
          <w:sz w:val="24"/>
          <w:szCs w:val="24"/>
        </w:rPr>
        <w:t>Natal’ja</w:t>
      </w:r>
      <w:proofErr w:type="spellEnd"/>
      <w:r w:rsidRPr="00DE27A0">
        <w:rPr>
          <w:sz w:val="24"/>
          <w:szCs w:val="24"/>
        </w:rPr>
        <w:t xml:space="preserve"> </w:t>
      </w:r>
      <w:proofErr w:type="spellStart"/>
      <w:r w:rsidRPr="00DE27A0">
        <w:rPr>
          <w:sz w:val="24"/>
          <w:szCs w:val="24"/>
        </w:rPr>
        <w:t>Kakarova</w:t>
      </w:r>
      <w:proofErr w:type="spellEnd"/>
      <w:r w:rsidRPr="00DE27A0">
        <w:rPr>
          <w:sz w:val="24"/>
          <w:szCs w:val="24"/>
        </w:rPr>
        <w:t xml:space="preserve"> disse che la danza si apprende mangiandola, per trasmutarla in memoria fisica. E’ il corpo del danzatore che memorizza attraverso i sensi, per cui il repertorio è custodito nel corpo di chi danza, non nei libri. Ogni ballerina/o è una biblioteca da accudire con molta cura. Le origini del balletto sono rinascimentali, epoca della riscoperta dei classici. La </w:t>
      </w:r>
      <w:proofErr w:type="spellStart"/>
      <w:r w:rsidRPr="00DE27A0">
        <w:rPr>
          <w:sz w:val="24"/>
          <w:szCs w:val="24"/>
        </w:rPr>
        <w:t>Homans</w:t>
      </w:r>
      <w:proofErr w:type="spellEnd"/>
      <w:r w:rsidRPr="00DE27A0">
        <w:rPr>
          <w:sz w:val="24"/>
          <w:szCs w:val="24"/>
        </w:rPr>
        <w:t xml:space="preserve">, analizzando il titolo del libro afferma che “se Apollo è la perfezione fisica, la civiltà e l’arte, gli angeli sono il desiderio del danzatore di volare, ma soprattutto di ascendere, di librarsi al di sopra del mondo materiale e avvicinarsi a Dio” (idem, pag. XXI). Che il balletto classico sia nato nelle corti dei re, è cosa nota. Il balletto ha 400 anni di vita ed è stato forgiato da politica, letteratura, rivoluzioni. Se, come dice la </w:t>
      </w:r>
      <w:proofErr w:type="spellStart"/>
      <w:r w:rsidRPr="00DE27A0">
        <w:rPr>
          <w:sz w:val="24"/>
          <w:szCs w:val="24"/>
        </w:rPr>
        <w:t>Homans</w:t>
      </w:r>
      <w:proofErr w:type="spellEnd"/>
      <w:r w:rsidRPr="00DE27A0">
        <w:rPr>
          <w:sz w:val="24"/>
          <w:szCs w:val="24"/>
        </w:rPr>
        <w:t>, il balletto negli ultimi trent’anni è precipitato dall’Olimpo, cerchiamo di contribuire con ogni mezzo, affinché esso riacquisti la perduta verticalità, perché un’arte senza ali è pura estetica e non altro.</w:t>
      </w:r>
    </w:p>
    <w:p w:rsidR="00AC39FE" w:rsidRDefault="00DE27A0" w:rsidP="00DE27A0">
      <w:pPr>
        <w:jc w:val="both"/>
        <w:rPr>
          <w:sz w:val="24"/>
          <w:szCs w:val="24"/>
        </w:rPr>
      </w:pPr>
      <w:r w:rsidRPr="00DE27A0">
        <w:rPr>
          <w:sz w:val="24"/>
          <w:szCs w:val="24"/>
        </w:rPr>
        <w:t>Felice giornata. Ciao</w:t>
      </w:r>
    </w:p>
    <w:p w:rsidR="00DE27A0" w:rsidRDefault="00DE27A0" w:rsidP="00DE27A0">
      <w:pPr>
        <w:jc w:val="both"/>
        <w:rPr>
          <w:sz w:val="24"/>
          <w:szCs w:val="24"/>
        </w:rPr>
      </w:pPr>
    </w:p>
    <w:p w:rsidR="00DE27A0" w:rsidRPr="00DE27A0" w:rsidRDefault="00DE27A0" w:rsidP="00DE27A0">
      <w:pPr>
        <w:jc w:val="both"/>
        <w:rPr>
          <w:sz w:val="24"/>
          <w:szCs w:val="24"/>
        </w:rPr>
      </w:pPr>
    </w:p>
    <w:p w:rsidR="00DE27A0" w:rsidRPr="00DE27A0" w:rsidRDefault="00DE27A0" w:rsidP="00DE27A0">
      <w:pPr>
        <w:jc w:val="both"/>
        <w:rPr>
          <w:sz w:val="24"/>
          <w:szCs w:val="24"/>
        </w:rPr>
      </w:pPr>
      <w:r w:rsidRPr="00DE27A0">
        <w:rPr>
          <w:sz w:val="24"/>
          <w:szCs w:val="24"/>
        </w:rPr>
        <w:t>Roma, (</w:t>
      </w:r>
      <w:proofErr w:type="spellStart"/>
      <w:r w:rsidRPr="00DE27A0">
        <w:rPr>
          <w:sz w:val="24"/>
          <w:szCs w:val="24"/>
        </w:rPr>
        <w:t>askanews</w:t>
      </w:r>
      <w:proofErr w:type="spellEnd"/>
      <w:r w:rsidRPr="00DE27A0">
        <w:rPr>
          <w:sz w:val="24"/>
          <w:szCs w:val="24"/>
        </w:rPr>
        <w:t>) - Si allenano tutti i giorni per ore, vestite uguali, con il tutù dello stesso colore e i capelli raccolti in un ordinato chignon. Sono le g..</w:t>
      </w:r>
      <w:bookmarkStart w:id="0" w:name="_GoBack"/>
      <w:bookmarkEnd w:id="0"/>
    </w:p>
    <w:sectPr w:rsidR="00DE27A0" w:rsidRPr="00DE2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A0"/>
    <w:rsid w:val="00AC39FE"/>
    <w:rsid w:val="00D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>Hewlett-Packard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1</cp:revision>
  <dcterms:created xsi:type="dcterms:W3CDTF">2019-04-04T14:11:00Z</dcterms:created>
  <dcterms:modified xsi:type="dcterms:W3CDTF">2019-04-04T14:13:00Z</dcterms:modified>
</cp:coreProperties>
</file>